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ИНСТРУКЦИЯ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по регистрации на сайте международного биомедицинского конвента «Здоровье человека и адаптация к условиям циркумполярных территорий»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 xml:space="preserve">Адрес сайта: </w:t>
      </w:r>
      <w:hyperlink r:id="rId4" w:history="1">
        <w:r w:rsidRPr="00806D1C">
          <w:rPr>
            <w:rStyle w:val="a3"/>
            <w:rFonts w:ascii="Times New Roman" w:hAnsi="Times New Roman" w:cs="Times New Roman"/>
            <w:sz w:val="28"/>
          </w:rPr>
          <w:t>http://iymc.s</w:t>
        </w:r>
        <w:r w:rsidRPr="00806D1C">
          <w:rPr>
            <w:rStyle w:val="a3"/>
            <w:rFonts w:ascii="Times New Roman" w:hAnsi="Times New Roman" w:cs="Times New Roman"/>
            <w:sz w:val="28"/>
          </w:rPr>
          <w:t>-</w:t>
        </w:r>
        <w:r w:rsidRPr="00806D1C">
          <w:rPr>
            <w:rStyle w:val="a3"/>
            <w:rFonts w:ascii="Times New Roman" w:hAnsi="Times New Roman" w:cs="Times New Roman"/>
            <w:sz w:val="28"/>
          </w:rPr>
          <w:t>vfu.ru/</w:t>
        </w:r>
      </w:hyperlink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Для регистрации необходимо нажать на кнопку “</w:t>
      </w:r>
      <w:r w:rsidRPr="00806D1C">
        <w:rPr>
          <w:rFonts w:ascii="Times New Roman" w:hAnsi="Times New Roman" w:cs="Times New Roman"/>
          <w:sz w:val="28"/>
          <w:lang w:val="en-US"/>
        </w:rPr>
        <w:t>Registration</w:t>
      </w:r>
      <w:r w:rsidRPr="00806D1C">
        <w:rPr>
          <w:rFonts w:ascii="Times New Roman" w:hAnsi="Times New Roman" w:cs="Times New Roman"/>
          <w:sz w:val="28"/>
        </w:rPr>
        <w:t>” в барном меню шапочки сайта.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Все поля обязательны для заполнения. Производится на английском языке.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В специальных полях, помеченных надписью: «На русском», заполнение производится на русском.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i/>
          <w:sz w:val="28"/>
        </w:rPr>
      </w:pPr>
      <w:r w:rsidRPr="00806D1C">
        <w:rPr>
          <w:rFonts w:ascii="Times New Roman" w:hAnsi="Times New Roman" w:cs="Times New Roman"/>
          <w:i/>
          <w:sz w:val="28"/>
        </w:rPr>
        <w:t>Для справок: официальные языки конвента русский и английский.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После регистрации можно авторизоваться, нажав на кнопку “</w:t>
      </w:r>
      <w:r w:rsidRPr="00806D1C">
        <w:rPr>
          <w:rFonts w:ascii="Times New Roman" w:hAnsi="Times New Roman" w:cs="Times New Roman"/>
          <w:sz w:val="28"/>
          <w:lang w:val="en-US"/>
        </w:rPr>
        <w:t>Log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In</w:t>
      </w:r>
      <w:r w:rsidRPr="00806D1C">
        <w:rPr>
          <w:rFonts w:ascii="Times New Roman" w:hAnsi="Times New Roman" w:cs="Times New Roman"/>
          <w:sz w:val="28"/>
        </w:rPr>
        <w:t>” в барном меню шапочки и указав логин и пароль, указанный Вами при регистрации.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После авторизации сайт автоматически возвращает на главную страницу, откуда можно пройти в личный кабинет, нажав на появившуюся в барном меню шапочки ссылку “</w:t>
      </w:r>
      <w:r w:rsidRPr="00806D1C">
        <w:rPr>
          <w:rFonts w:ascii="Times New Roman" w:hAnsi="Times New Roman" w:cs="Times New Roman"/>
          <w:sz w:val="28"/>
          <w:lang w:val="en-US"/>
        </w:rPr>
        <w:t>Personal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Area</w:t>
      </w:r>
      <w:r w:rsidRPr="00806D1C">
        <w:rPr>
          <w:rFonts w:ascii="Times New Roman" w:hAnsi="Times New Roman" w:cs="Times New Roman"/>
          <w:sz w:val="28"/>
        </w:rPr>
        <w:t>”.</w:t>
      </w: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>Для подачи заявки участие необходимо нажать на кнопку “</w:t>
      </w:r>
      <w:r w:rsidRPr="00806D1C">
        <w:rPr>
          <w:rFonts w:ascii="Times New Roman" w:hAnsi="Times New Roman" w:cs="Times New Roman"/>
          <w:sz w:val="28"/>
          <w:lang w:val="en-US"/>
        </w:rPr>
        <w:t>Attach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a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new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research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paper</w:t>
      </w:r>
      <w:r w:rsidRPr="00806D1C">
        <w:rPr>
          <w:rFonts w:ascii="Times New Roman" w:hAnsi="Times New Roman" w:cs="Times New Roman"/>
          <w:sz w:val="28"/>
        </w:rPr>
        <w:t xml:space="preserve">” и заполнить 4 первые поля: </w:t>
      </w:r>
      <w:r w:rsidRPr="00806D1C">
        <w:rPr>
          <w:rFonts w:ascii="Times New Roman" w:hAnsi="Times New Roman" w:cs="Times New Roman"/>
          <w:sz w:val="28"/>
          <w:lang w:val="en-US"/>
        </w:rPr>
        <w:t>Title</w:t>
      </w:r>
      <w:r w:rsidRPr="00806D1C">
        <w:rPr>
          <w:rFonts w:ascii="Times New Roman" w:hAnsi="Times New Roman" w:cs="Times New Roman"/>
          <w:sz w:val="28"/>
        </w:rPr>
        <w:t xml:space="preserve"> (Наименование) «</w:t>
      </w:r>
      <w:r w:rsidRPr="00806D1C">
        <w:rPr>
          <w:rFonts w:ascii="Times New Roman" w:hAnsi="Times New Roman" w:cs="Times New Roman"/>
          <w:sz w:val="28"/>
          <w:lang w:val="en-US"/>
        </w:rPr>
        <w:t>In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English</w:t>
      </w:r>
      <w:r w:rsidRPr="00806D1C">
        <w:rPr>
          <w:rFonts w:ascii="Times New Roman" w:hAnsi="Times New Roman" w:cs="Times New Roman"/>
          <w:sz w:val="28"/>
        </w:rPr>
        <w:t xml:space="preserve">» и «На русском», </w:t>
      </w:r>
      <w:r w:rsidRPr="00806D1C">
        <w:rPr>
          <w:rFonts w:ascii="Times New Roman" w:hAnsi="Times New Roman" w:cs="Times New Roman"/>
          <w:sz w:val="28"/>
          <w:lang w:val="en-US"/>
        </w:rPr>
        <w:t>Summary</w:t>
      </w:r>
      <w:r w:rsidRPr="00806D1C">
        <w:rPr>
          <w:rFonts w:ascii="Times New Roman" w:hAnsi="Times New Roman" w:cs="Times New Roman"/>
          <w:sz w:val="28"/>
        </w:rPr>
        <w:t xml:space="preserve"> (Краткое описание) «</w:t>
      </w:r>
      <w:r w:rsidRPr="00806D1C">
        <w:rPr>
          <w:rFonts w:ascii="Times New Roman" w:hAnsi="Times New Roman" w:cs="Times New Roman"/>
          <w:sz w:val="28"/>
          <w:lang w:val="en-US"/>
        </w:rPr>
        <w:t>In</w:t>
      </w:r>
      <w:r w:rsidRPr="00806D1C">
        <w:rPr>
          <w:rFonts w:ascii="Times New Roman" w:hAnsi="Times New Roman" w:cs="Times New Roman"/>
          <w:sz w:val="28"/>
        </w:rPr>
        <w:t xml:space="preserve"> </w:t>
      </w:r>
      <w:r w:rsidRPr="00806D1C">
        <w:rPr>
          <w:rFonts w:ascii="Times New Roman" w:hAnsi="Times New Roman" w:cs="Times New Roman"/>
          <w:sz w:val="28"/>
          <w:lang w:val="en-US"/>
        </w:rPr>
        <w:t>English</w:t>
      </w:r>
      <w:r w:rsidRPr="00806D1C">
        <w:rPr>
          <w:rFonts w:ascii="Times New Roman" w:hAnsi="Times New Roman" w:cs="Times New Roman"/>
          <w:sz w:val="28"/>
        </w:rPr>
        <w:t>» и «На русском». Заполнение остальных полей необязательно. Работа считается принятой к рассмотрению, если название работы появилось на первой странице личного кабинета.</w:t>
      </w:r>
      <w:bookmarkStart w:id="0" w:name="_GoBack"/>
      <w:bookmarkEnd w:id="0"/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</w:p>
    <w:p w:rsidR="00DF1A3E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  <w:r w:rsidRPr="00806D1C">
        <w:rPr>
          <w:rFonts w:ascii="Times New Roman" w:hAnsi="Times New Roman" w:cs="Times New Roman"/>
          <w:sz w:val="28"/>
        </w:rPr>
        <w:t xml:space="preserve">При возникновении проблем можно обратиться в техническую поддержку по следующим контактам: +79141050547, </w:t>
      </w:r>
      <w:hyperlink r:id="rId5" w:history="1">
        <w:r w:rsidRPr="00806D1C">
          <w:rPr>
            <w:rStyle w:val="a3"/>
            <w:rFonts w:ascii="Times New Roman" w:hAnsi="Times New Roman" w:cs="Times New Roman"/>
            <w:sz w:val="28"/>
            <w:lang w:val="en-US"/>
          </w:rPr>
          <w:t>ysumed</w:t>
        </w:r>
        <w:r w:rsidRPr="00806D1C">
          <w:rPr>
            <w:rStyle w:val="a3"/>
            <w:rFonts w:ascii="Times New Roman" w:hAnsi="Times New Roman" w:cs="Times New Roman"/>
            <w:sz w:val="28"/>
          </w:rPr>
          <w:t>@</w:t>
        </w:r>
        <w:r w:rsidRPr="00806D1C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806D1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06D1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06D1C">
        <w:rPr>
          <w:rFonts w:ascii="Times New Roman" w:hAnsi="Times New Roman" w:cs="Times New Roman"/>
          <w:sz w:val="28"/>
        </w:rPr>
        <w:t xml:space="preserve"> (Иван </w:t>
      </w:r>
      <w:proofErr w:type="spellStart"/>
      <w:r w:rsidRPr="00806D1C">
        <w:rPr>
          <w:rFonts w:ascii="Times New Roman" w:hAnsi="Times New Roman" w:cs="Times New Roman"/>
          <w:sz w:val="28"/>
        </w:rPr>
        <w:t>Троев</w:t>
      </w:r>
      <w:proofErr w:type="spellEnd"/>
      <w:r w:rsidRPr="00806D1C">
        <w:rPr>
          <w:rFonts w:ascii="Times New Roman" w:hAnsi="Times New Roman" w:cs="Times New Roman"/>
          <w:sz w:val="28"/>
        </w:rPr>
        <w:t>)</w:t>
      </w:r>
    </w:p>
    <w:p w:rsidR="00DF1A3E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sz w:val="28"/>
        </w:rPr>
      </w:pPr>
    </w:p>
    <w:p w:rsidR="00DF1A3E" w:rsidRPr="00806D1C" w:rsidRDefault="00DF1A3E" w:rsidP="00DF1A3E">
      <w:pPr>
        <w:spacing w:after="0"/>
        <w:ind w:firstLine="567"/>
        <w:contextualSpacing/>
        <w:rPr>
          <w:rFonts w:ascii="Times New Roman" w:hAnsi="Times New Roman" w:cs="Times New Roman"/>
          <w:i/>
          <w:sz w:val="28"/>
        </w:rPr>
      </w:pPr>
      <w:r w:rsidRPr="00806D1C">
        <w:rPr>
          <w:rFonts w:ascii="Times New Roman" w:hAnsi="Times New Roman" w:cs="Times New Roman"/>
          <w:i/>
          <w:sz w:val="28"/>
        </w:rPr>
        <w:t>Для справок: положение о конвенте, программа и иные докуме</w:t>
      </w:r>
      <w:r>
        <w:rPr>
          <w:rFonts w:ascii="Times New Roman" w:hAnsi="Times New Roman" w:cs="Times New Roman"/>
          <w:i/>
          <w:sz w:val="28"/>
        </w:rPr>
        <w:t>нты будут опубликованы на сайте по мере их формирования.</w:t>
      </w:r>
    </w:p>
    <w:p w:rsidR="002D16B4" w:rsidRDefault="002D16B4"/>
    <w:sectPr w:rsidR="002D16B4" w:rsidSect="00D7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E"/>
    <w:rsid w:val="002D16B4"/>
    <w:rsid w:val="00D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7B05-DB90-4CD1-BBF9-7DFE7223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A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1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umed@yandex.ru" TargetMode="External"/><Relationship Id="rId4" Type="http://schemas.openxmlformats.org/officeDocument/2006/relationships/hyperlink" Target="http://iymc.s-v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asek.artem@gmail.com</dc:creator>
  <cp:keywords/>
  <dc:description/>
  <cp:lastModifiedBy>asek.artem@gmail.com</cp:lastModifiedBy>
  <cp:revision>1</cp:revision>
  <dcterms:created xsi:type="dcterms:W3CDTF">2019-02-11T14:31:00Z</dcterms:created>
  <dcterms:modified xsi:type="dcterms:W3CDTF">2019-02-11T14:32:00Z</dcterms:modified>
</cp:coreProperties>
</file>